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7" w:rsidRDefault="00404337">
      <w:pPr>
        <w:pStyle w:val="Corpotesto"/>
        <w:spacing w:before="10"/>
        <w:rPr>
          <w:b/>
          <w:i/>
          <w:sz w:val="16"/>
        </w:rPr>
      </w:pPr>
      <w:bookmarkStart w:id="0" w:name="_GoBack"/>
      <w:bookmarkEnd w:id="0"/>
    </w:p>
    <w:p w:rsidR="005E3C08" w:rsidRDefault="005E3C08" w:rsidP="00701096">
      <w:pPr>
        <w:pStyle w:val="Corpotesto"/>
        <w:tabs>
          <w:tab w:val="left" w:pos="8032"/>
        </w:tabs>
        <w:spacing w:before="84"/>
        <w:rPr>
          <w:b/>
          <w:w w:val="105"/>
        </w:rPr>
      </w:pPr>
      <w:r>
        <w:rPr>
          <w:b/>
          <w:w w:val="105"/>
        </w:rPr>
        <w:t>DOCENTE: __________________________________________________________</w:t>
      </w:r>
    </w:p>
    <w:p w:rsidR="005E3C08" w:rsidRDefault="005E3C08" w:rsidP="005E3C08">
      <w:pPr>
        <w:pStyle w:val="Corpotesto"/>
        <w:tabs>
          <w:tab w:val="left" w:pos="8032"/>
        </w:tabs>
        <w:spacing w:before="84"/>
        <w:rPr>
          <w:b/>
          <w:w w:val="105"/>
        </w:rPr>
      </w:pPr>
    </w:p>
    <w:p w:rsidR="005E3C08" w:rsidRDefault="005E3C08" w:rsidP="005E3C08">
      <w:pPr>
        <w:pStyle w:val="Corpotesto"/>
        <w:tabs>
          <w:tab w:val="left" w:pos="8032"/>
        </w:tabs>
        <w:spacing w:before="84"/>
        <w:rPr>
          <w:b/>
          <w:w w:val="105"/>
        </w:rPr>
      </w:pPr>
      <w:r>
        <w:rPr>
          <w:b/>
          <w:w w:val="105"/>
        </w:rPr>
        <w:t>MATERIA: ________________________________________________</w:t>
      </w:r>
    </w:p>
    <w:p w:rsidR="005E3C08" w:rsidRDefault="005E3C08" w:rsidP="005E3C08">
      <w:pPr>
        <w:pStyle w:val="Corpotesto"/>
        <w:tabs>
          <w:tab w:val="left" w:pos="8032"/>
        </w:tabs>
        <w:spacing w:before="84"/>
        <w:rPr>
          <w:b/>
          <w:w w:val="105"/>
        </w:rPr>
      </w:pPr>
    </w:p>
    <w:p w:rsidR="005E3C08" w:rsidRDefault="005E3C08">
      <w:pPr>
        <w:pStyle w:val="Corpotesto"/>
        <w:tabs>
          <w:tab w:val="left" w:pos="8032"/>
        </w:tabs>
        <w:spacing w:before="84"/>
        <w:ind w:left="226"/>
        <w:rPr>
          <w:b/>
          <w:w w:val="105"/>
        </w:rPr>
      </w:pPr>
    </w:p>
    <w:p w:rsidR="00404337" w:rsidRDefault="00784C62">
      <w:pPr>
        <w:pStyle w:val="Corpotesto"/>
        <w:tabs>
          <w:tab w:val="left" w:pos="8032"/>
        </w:tabs>
        <w:spacing w:before="84"/>
        <w:ind w:left="226"/>
      </w:pPr>
      <w:r>
        <w:rPr>
          <w:b/>
          <w:w w:val="105"/>
        </w:rPr>
        <w:t>Data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……/……/……</w:t>
      </w:r>
      <w:r>
        <w:rPr>
          <w:w w:val="105"/>
        </w:rPr>
        <w:tab/>
      </w:r>
    </w:p>
    <w:p w:rsidR="00404337" w:rsidRDefault="00404337">
      <w:pPr>
        <w:pStyle w:val="Corpotesto"/>
        <w:spacing w:before="2"/>
        <w:rPr>
          <w:sz w:val="23"/>
        </w:rPr>
      </w:pPr>
    </w:p>
    <w:p w:rsidR="00404337" w:rsidRDefault="00784C62">
      <w:pPr>
        <w:tabs>
          <w:tab w:val="left" w:pos="5847"/>
        </w:tabs>
        <w:ind w:left="226"/>
      </w:pPr>
      <w:r>
        <w:rPr>
          <w:w w:val="105"/>
        </w:rPr>
        <w:tab/>
        <w:t>dalle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</w:t>
      </w:r>
      <w:r>
        <w:rPr>
          <w:spacing w:val="-12"/>
          <w:w w:val="105"/>
        </w:rPr>
        <w:t xml:space="preserve"> </w:t>
      </w:r>
      <w:r>
        <w:rPr>
          <w:w w:val="105"/>
        </w:rPr>
        <w:t>alle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</w:t>
      </w:r>
    </w:p>
    <w:p w:rsidR="00404337" w:rsidRDefault="00404337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403"/>
        <w:gridCol w:w="4402"/>
      </w:tblGrid>
      <w:tr w:rsidR="00404337">
        <w:trPr>
          <w:trHeight w:val="318"/>
        </w:trPr>
        <w:tc>
          <w:tcPr>
            <w:tcW w:w="666" w:type="dxa"/>
            <w:tcBorders>
              <w:top w:val="nil"/>
              <w:left w:val="nil"/>
            </w:tcBorders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5" w:type="dxa"/>
            <w:gridSpan w:val="2"/>
          </w:tcPr>
          <w:p w:rsidR="00404337" w:rsidRDefault="00784C62">
            <w:pPr>
              <w:pStyle w:val="TableParagraph"/>
              <w:spacing w:before="34"/>
              <w:ind w:left="3129" w:right="3122"/>
              <w:jc w:val="center"/>
              <w:rPr>
                <w:b/>
              </w:rPr>
            </w:pPr>
            <w:r>
              <w:rPr>
                <w:b/>
                <w:w w:val="105"/>
              </w:rPr>
              <w:t>PARTECIPANTI</w:t>
            </w: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06"/>
              <w:rPr>
                <w:b/>
              </w:rPr>
            </w:pPr>
            <w:r>
              <w:rPr>
                <w:b/>
                <w:w w:val="105"/>
              </w:rPr>
              <w:t>N°</w:t>
            </w:r>
          </w:p>
        </w:tc>
        <w:tc>
          <w:tcPr>
            <w:tcW w:w="4403" w:type="dxa"/>
          </w:tcPr>
          <w:p w:rsidR="00404337" w:rsidRDefault="005E3C08" w:rsidP="005E3C08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105"/>
              </w:rPr>
              <w:t>NOME E COGNOME</w:t>
            </w:r>
          </w:p>
        </w:tc>
        <w:tc>
          <w:tcPr>
            <w:tcW w:w="4402" w:type="dxa"/>
          </w:tcPr>
          <w:p w:rsidR="00404337" w:rsidRDefault="005E3C08">
            <w:pPr>
              <w:pStyle w:val="TableParagraph"/>
              <w:spacing w:before="33"/>
              <w:ind w:left="1833" w:right="1824"/>
              <w:jc w:val="center"/>
              <w:rPr>
                <w:b/>
              </w:rPr>
            </w:pPr>
            <w:r>
              <w:rPr>
                <w:b/>
                <w:w w:val="105"/>
              </w:rPr>
              <w:t>FIRMA</w:t>
            </w: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68"/>
            </w:pPr>
            <w:r>
              <w:rPr>
                <w:w w:val="102"/>
              </w:rPr>
              <w:t>1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8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68"/>
            </w:pPr>
            <w:r>
              <w:rPr>
                <w:w w:val="102"/>
              </w:rPr>
              <w:t>2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68"/>
            </w:pPr>
            <w:r>
              <w:rPr>
                <w:w w:val="102"/>
              </w:rPr>
              <w:t>3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20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68"/>
            </w:pPr>
            <w:r>
              <w:rPr>
                <w:w w:val="102"/>
              </w:rPr>
              <w:t>4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8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68"/>
            </w:pPr>
            <w:r>
              <w:rPr>
                <w:w w:val="102"/>
              </w:rPr>
              <w:t>5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68"/>
            </w:pPr>
            <w:r>
              <w:rPr>
                <w:w w:val="102"/>
              </w:rPr>
              <w:t>6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68"/>
            </w:pPr>
            <w:r>
              <w:rPr>
                <w:w w:val="102"/>
              </w:rPr>
              <w:t>7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8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68"/>
            </w:pPr>
            <w:r>
              <w:rPr>
                <w:w w:val="102"/>
              </w:rPr>
              <w:t>8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68"/>
            </w:pPr>
            <w:r>
              <w:rPr>
                <w:w w:val="102"/>
              </w:rPr>
              <w:t>9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20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06"/>
            </w:pPr>
            <w:r>
              <w:rPr>
                <w:w w:val="105"/>
              </w:rPr>
              <w:t>10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8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06"/>
            </w:pPr>
            <w:r>
              <w:rPr>
                <w:w w:val="105"/>
              </w:rPr>
              <w:t>11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20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06"/>
            </w:pPr>
            <w:r>
              <w:rPr>
                <w:w w:val="105"/>
              </w:rPr>
              <w:t>12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06"/>
            </w:pPr>
            <w:r>
              <w:rPr>
                <w:w w:val="105"/>
              </w:rPr>
              <w:t>13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8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06"/>
            </w:pPr>
            <w:r>
              <w:rPr>
                <w:w w:val="105"/>
              </w:rPr>
              <w:t>14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06"/>
            </w:pPr>
            <w:r>
              <w:rPr>
                <w:w w:val="105"/>
              </w:rPr>
              <w:t>15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20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06"/>
            </w:pPr>
            <w:r>
              <w:rPr>
                <w:w w:val="105"/>
              </w:rPr>
              <w:t>16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8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06"/>
            </w:pPr>
            <w:r>
              <w:rPr>
                <w:w w:val="105"/>
              </w:rPr>
              <w:t>17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20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06"/>
            </w:pPr>
            <w:r>
              <w:rPr>
                <w:w w:val="105"/>
              </w:rPr>
              <w:t>18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9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4"/>
              <w:ind w:left="206"/>
            </w:pPr>
            <w:r>
              <w:rPr>
                <w:w w:val="105"/>
              </w:rPr>
              <w:t>19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337">
        <w:trPr>
          <w:trHeight w:val="318"/>
        </w:trPr>
        <w:tc>
          <w:tcPr>
            <w:tcW w:w="666" w:type="dxa"/>
          </w:tcPr>
          <w:p w:rsidR="00404337" w:rsidRDefault="00784C62">
            <w:pPr>
              <w:pStyle w:val="TableParagraph"/>
              <w:spacing w:before="33"/>
              <w:ind w:left="206"/>
            </w:pPr>
            <w:r>
              <w:rPr>
                <w:w w:val="105"/>
              </w:rPr>
              <w:t>20</w:t>
            </w:r>
          </w:p>
        </w:tc>
        <w:tc>
          <w:tcPr>
            <w:tcW w:w="4403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2" w:type="dxa"/>
          </w:tcPr>
          <w:p w:rsidR="00404337" w:rsidRDefault="00404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E3C08" w:rsidRDefault="005E3C08">
      <w:pPr>
        <w:ind w:left="226"/>
        <w:rPr>
          <w:sz w:val="15"/>
        </w:rPr>
      </w:pPr>
    </w:p>
    <w:p w:rsidR="005E3C08" w:rsidRDefault="005E3C08">
      <w:pPr>
        <w:ind w:left="226"/>
        <w:rPr>
          <w:sz w:val="15"/>
        </w:rPr>
      </w:pPr>
    </w:p>
    <w:p w:rsidR="005E3C08" w:rsidRDefault="005E3C08">
      <w:pPr>
        <w:ind w:left="226"/>
        <w:rPr>
          <w:sz w:val="15"/>
        </w:rPr>
      </w:pPr>
    </w:p>
    <w:p w:rsidR="00404337" w:rsidRPr="005E3C08" w:rsidRDefault="00784C62">
      <w:pPr>
        <w:ind w:left="226"/>
        <w:rPr>
          <w:sz w:val="32"/>
        </w:rPr>
      </w:pPr>
      <w:r w:rsidRPr="005E3C08">
        <w:rPr>
          <w:sz w:val="20"/>
        </w:rPr>
        <w:t xml:space="preserve">Firma </w:t>
      </w:r>
      <w:r w:rsidR="005E3C08">
        <w:rPr>
          <w:sz w:val="20"/>
        </w:rPr>
        <w:t>Docenti</w:t>
      </w:r>
      <w:r w:rsidRPr="005E3C08">
        <w:rPr>
          <w:sz w:val="32"/>
        </w:rPr>
        <w:t>………………………..….……</w:t>
      </w:r>
    </w:p>
    <w:p w:rsidR="00404337" w:rsidRPr="005E3C08" w:rsidRDefault="00404337">
      <w:pPr>
        <w:pStyle w:val="Corpotesto"/>
        <w:spacing w:before="2"/>
        <w:rPr>
          <w:sz w:val="28"/>
        </w:rPr>
      </w:pPr>
    </w:p>
    <w:p w:rsidR="00404337" w:rsidRDefault="00404337" w:rsidP="00043368">
      <w:pPr>
        <w:ind w:left="226"/>
      </w:pPr>
    </w:p>
    <w:sectPr w:rsidR="00404337">
      <w:headerReference w:type="default" r:id="rId8"/>
      <w:headerReference w:type="first" r:id="rId9"/>
      <w:pgSz w:w="12240" w:h="15840"/>
      <w:pgMar w:top="540" w:right="11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19" w:rsidRDefault="00194419" w:rsidP="00043368">
      <w:r>
        <w:separator/>
      </w:r>
    </w:p>
  </w:endnote>
  <w:endnote w:type="continuationSeparator" w:id="0">
    <w:p w:rsidR="00194419" w:rsidRDefault="00194419" w:rsidP="0004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19" w:rsidRDefault="00194419" w:rsidP="00043368">
      <w:r>
        <w:separator/>
      </w:r>
    </w:p>
  </w:footnote>
  <w:footnote w:type="continuationSeparator" w:id="0">
    <w:p w:rsidR="00194419" w:rsidRDefault="00194419" w:rsidP="0004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6" w:rsidRDefault="00701096">
    <w:pPr>
      <w:rPr>
        <w:sz w:val="32"/>
        <w:szCs w:val="32"/>
      </w:rPr>
    </w:pPr>
  </w:p>
  <w:p w:rsidR="00701096" w:rsidRDefault="00701096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FC4F28" wp14:editId="2075787E">
          <wp:simplePos x="0" y="0"/>
          <wp:positionH relativeFrom="column">
            <wp:posOffset>1111250</wp:posOffset>
          </wp:positionH>
          <wp:positionV relativeFrom="paragraph">
            <wp:posOffset>-433070</wp:posOffset>
          </wp:positionV>
          <wp:extent cx="3459480" cy="601345"/>
          <wp:effectExtent l="0" t="0" r="0" b="0"/>
          <wp:wrapSquare wrapText="bothSides"/>
          <wp:docPr id="6" name="Immagine 6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4" descr="pon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096" w:rsidRPr="00346044" w:rsidRDefault="00701096" w:rsidP="003A0171">
    <w:pPr>
      <w:pStyle w:val="Intestazione"/>
      <w:spacing w:after="60"/>
      <w:jc w:val="center"/>
      <w:rPr>
        <w:sz w:val="32"/>
        <w:szCs w:val="32"/>
      </w:rPr>
    </w:pPr>
    <w:r>
      <w:rPr>
        <w:noProof/>
      </w:rPr>
      <w:drawing>
        <wp:anchor distT="0" distB="0" distL="114935" distR="114935" simplePos="0" relativeHeight="251664384" behindDoc="1" locked="0" layoutInCell="1" allowOverlap="1" wp14:anchorId="559C2DC6" wp14:editId="6394E104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5408" behindDoc="1" locked="0" layoutInCell="1" allowOverlap="1" wp14:anchorId="6189395B" wp14:editId="686A4F44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 xml:space="preserve"> </w:t>
    </w:r>
    <w:r w:rsidRPr="00346044">
      <w:rPr>
        <w:b/>
        <w:sz w:val="32"/>
        <w:szCs w:val="32"/>
      </w:rPr>
      <w:t>ISTITUTO SUPERIORE DI II GRADO “A. VOLTA”</w:t>
    </w:r>
  </w:p>
  <w:p w:rsidR="00701096" w:rsidRDefault="00701096" w:rsidP="003A0171">
    <w:pPr>
      <w:pStyle w:val="Intestazione"/>
      <w:spacing w:after="40"/>
      <w:jc w:val="center"/>
      <w:rPr>
        <w:sz w:val="18"/>
        <w:szCs w:val="18"/>
      </w:rPr>
    </w:pPr>
    <w:r>
      <w:rPr>
        <w:sz w:val="18"/>
        <w:szCs w:val="18"/>
      </w:rPr>
      <w:t>Via Nazario Sauro, 23 – 29015 CASTEL SAN GIOVANNI (Piacenza)</w:t>
    </w:r>
  </w:p>
  <w:p w:rsidR="00701096" w:rsidRDefault="00701096" w:rsidP="003A0171">
    <w:pPr>
      <w:pStyle w:val="Intestazione"/>
      <w:spacing w:after="40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>Tel. 0523843616 – Fax: 0523843647 – C.F. 80020290336 – C.M. PCIS001003</w:t>
    </w:r>
  </w:p>
  <w:p w:rsidR="00701096" w:rsidRDefault="00701096" w:rsidP="003A0171">
    <w:pPr>
      <w:pStyle w:val="Intestazione"/>
      <w:spacing w:after="40"/>
      <w:jc w:val="center"/>
      <w:rPr>
        <w:sz w:val="18"/>
        <w:szCs w:val="18"/>
      </w:rPr>
    </w:pPr>
    <w:r>
      <w:rPr>
        <w:sz w:val="18"/>
        <w:szCs w:val="18"/>
      </w:rPr>
      <w:t xml:space="preserve">E-mail: pcis001003@istruzione.it – P.E.C.: PCIS001003@PEC.ISTRUZIONE.IT  – </w:t>
    </w:r>
    <w:hyperlink r:id="rId4" w:history="1">
      <w:r w:rsidRPr="005653AF">
        <w:rPr>
          <w:rStyle w:val="Collegamentoipertestuale"/>
          <w:sz w:val="18"/>
          <w:szCs w:val="18"/>
        </w:rPr>
        <w:t>www.polovolta.edu.it</w:t>
      </w:r>
    </w:hyperlink>
  </w:p>
  <w:p w:rsidR="00701096" w:rsidRDefault="00701096" w:rsidP="003A0171">
    <w:pPr>
      <w:pStyle w:val="Intestazione"/>
      <w:spacing w:after="40"/>
      <w:jc w:val="center"/>
      <w:rPr>
        <w:sz w:val="18"/>
        <w:szCs w:val="18"/>
      </w:rPr>
    </w:pPr>
  </w:p>
  <w:p w:rsidR="00701096" w:rsidRDefault="00701096" w:rsidP="003A0171">
    <w:pPr>
      <w:spacing w:after="40"/>
      <w:jc w:val="center"/>
      <w:rPr>
        <w:sz w:val="13"/>
        <w:szCs w:val="13"/>
      </w:rPr>
    </w:pPr>
    <w:r w:rsidRPr="00B2734A">
      <w:rPr>
        <w:sz w:val="13"/>
        <w:szCs w:val="13"/>
      </w:rPr>
      <w:t>L</w:t>
    </w:r>
    <w:r>
      <w:rPr>
        <w:sz w:val="13"/>
        <w:szCs w:val="13"/>
      </w:rPr>
      <w:t xml:space="preserve">iceo Scientifico, Linguistico, </w:t>
    </w:r>
    <w:r w:rsidRPr="00B2734A">
      <w:rPr>
        <w:sz w:val="13"/>
        <w:szCs w:val="13"/>
      </w:rPr>
      <w:t xml:space="preserve">delle Scienze Umane </w:t>
    </w:r>
    <w:r>
      <w:rPr>
        <w:sz w:val="13"/>
        <w:szCs w:val="13"/>
      </w:rPr>
      <w:t xml:space="preserve">e delle Scienze Applicate </w:t>
    </w:r>
    <w:r w:rsidRPr="00B2734A">
      <w:rPr>
        <w:sz w:val="13"/>
        <w:szCs w:val="13"/>
      </w:rPr>
      <w:t>“</w:t>
    </w:r>
    <w:proofErr w:type="spellStart"/>
    <w:r w:rsidRPr="00B2734A">
      <w:rPr>
        <w:sz w:val="13"/>
        <w:szCs w:val="13"/>
      </w:rPr>
      <w:t>A</w:t>
    </w:r>
    <w:r>
      <w:rPr>
        <w:sz w:val="13"/>
        <w:szCs w:val="13"/>
      </w:rPr>
      <w:t>.Volta</w:t>
    </w:r>
    <w:proofErr w:type="spellEnd"/>
    <w:r>
      <w:rPr>
        <w:sz w:val="13"/>
        <w:szCs w:val="13"/>
      </w:rPr>
      <w:t xml:space="preserve">” (Castel San Giovanni) </w:t>
    </w:r>
  </w:p>
  <w:p w:rsidR="00701096" w:rsidRPr="00B2734A" w:rsidRDefault="00701096" w:rsidP="003A0171">
    <w:pPr>
      <w:spacing w:after="40"/>
      <w:jc w:val="center"/>
      <w:rPr>
        <w:sz w:val="13"/>
        <w:szCs w:val="13"/>
      </w:rPr>
    </w:pPr>
    <w:r w:rsidRPr="00B2734A">
      <w:rPr>
        <w:sz w:val="13"/>
        <w:szCs w:val="13"/>
      </w:rPr>
      <w:t>Istituto Tecnico Tecnologico ed Economico “A. Volta” (Borgonovo V.T.)</w:t>
    </w:r>
  </w:p>
  <w:p w:rsidR="00701096" w:rsidRDefault="00701096" w:rsidP="003A0171">
    <w:pPr>
      <w:spacing w:after="40"/>
      <w:jc w:val="center"/>
      <w:rPr>
        <w:sz w:val="13"/>
        <w:szCs w:val="13"/>
      </w:rPr>
    </w:pPr>
    <w:r w:rsidRPr="00B2734A">
      <w:rPr>
        <w:sz w:val="13"/>
        <w:szCs w:val="13"/>
      </w:rPr>
      <w:t>Istituto  Professionale Servizi Commerciali “A. Casali” (Castel San Giovanni)</w:t>
    </w:r>
  </w:p>
  <w:p w:rsidR="00701096" w:rsidRDefault="007010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68" w:rsidRDefault="00043368">
    <w:pPr>
      <w:rPr>
        <w:sz w:val="32"/>
        <w:szCs w:val="32"/>
      </w:rPr>
    </w:pPr>
  </w:p>
  <w:p w:rsidR="00043368" w:rsidRDefault="00043368">
    <w:pPr>
      <w:rPr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43C34CD" wp14:editId="44C2867F">
          <wp:simplePos x="0" y="0"/>
          <wp:positionH relativeFrom="column">
            <wp:posOffset>1111250</wp:posOffset>
          </wp:positionH>
          <wp:positionV relativeFrom="paragraph">
            <wp:posOffset>-433070</wp:posOffset>
          </wp:positionV>
          <wp:extent cx="3459480" cy="601345"/>
          <wp:effectExtent l="0" t="0" r="0" b="0"/>
          <wp:wrapSquare wrapText="bothSides"/>
          <wp:docPr id="10" name="Immagine 10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4" descr="pon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368" w:rsidRPr="00346044" w:rsidRDefault="00043368" w:rsidP="003A0171">
    <w:pPr>
      <w:pStyle w:val="Intestazione"/>
      <w:spacing w:after="60"/>
      <w:jc w:val="center"/>
      <w:rPr>
        <w:sz w:val="32"/>
        <w:szCs w:val="32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 wp14:anchorId="75AE90DF" wp14:editId="44F8B9F1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935" distR="114935" simplePos="0" relativeHeight="251661312" behindDoc="1" locked="0" layoutInCell="1" allowOverlap="1" wp14:anchorId="15022101" wp14:editId="0DB8DDA9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 xml:space="preserve"> </w:t>
    </w:r>
    <w:r w:rsidRPr="00346044">
      <w:rPr>
        <w:b/>
        <w:sz w:val="32"/>
        <w:szCs w:val="32"/>
      </w:rPr>
      <w:t>ISTITUTO SUPERIORE DI II GRADO “A. VOLTA”</w:t>
    </w:r>
  </w:p>
  <w:p w:rsidR="00043368" w:rsidRDefault="00043368" w:rsidP="003A0171">
    <w:pPr>
      <w:pStyle w:val="Intestazione"/>
      <w:spacing w:after="40"/>
      <w:jc w:val="center"/>
      <w:rPr>
        <w:sz w:val="18"/>
        <w:szCs w:val="18"/>
      </w:rPr>
    </w:pPr>
    <w:r>
      <w:rPr>
        <w:sz w:val="18"/>
        <w:szCs w:val="18"/>
      </w:rPr>
      <w:t>Via Nazario Sauro, 23 – 29015 CASTEL SAN GIOVANNI (Piacenza)</w:t>
    </w:r>
  </w:p>
  <w:p w:rsidR="00043368" w:rsidRDefault="00043368" w:rsidP="003A0171">
    <w:pPr>
      <w:pStyle w:val="Intestazione"/>
      <w:spacing w:after="40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>Tel. 0523843616 – Fax: 0523843647 – C.F. 80020290336 – C.M. PCIS001003</w:t>
    </w:r>
  </w:p>
  <w:p w:rsidR="00043368" w:rsidRDefault="00043368" w:rsidP="003A0171">
    <w:pPr>
      <w:pStyle w:val="Intestazione"/>
      <w:spacing w:after="40"/>
      <w:jc w:val="center"/>
      <w:rPr>
        <w:sz w:val="18"/>
        <w:szCs w:val="18"/>
      </w:rPr>
    </w:pPr>
    <w:r>
      <w:rPr>
        <w:sz w:val="18"/>
        <w:szCs w:val="18"/>
      </w:rPr>
      <w:t xml:space="preserve">E-mail: pcis001003@istruzione.it – P.E.C.: PCIS001003@PEC.ISTRUZIONE.IT  – </w:t>
    </w:r>
    <w:hyperlink r:id="rId4" w:history="1">
      <w:r w:rsidRPr="005653AF">
        <w:rPr>
          <w:rStyle w:val="Collegamentoipertestuale"/>
          <w:sz w:val="18"/>
          <w:szCs w:val="18"/>
        </w:rPr>
        <w:t>www.polovolta.edu.it</w:t>
      </w:r>
    </w:hyperlink>
  </w:p>
  <w:p w:rsidR="00043368" w:rsidRDefault="00043368" w:rsidP="003A0171">
    <w:pPr>
      <w:pStyle w:val="Intestazione"/>
      <w:spacing w:after="40"/>
      <w:jc w:val="center"/>
      <w:rPr>
        <w:sz w:val="18"/>
        <w:szCs w:val="18"/>
      </w:rPr>
    </w:pPr>
  </w:p>
  <w:p w:rsidR="00043368" w:rsidRDefault="00043368" w:rsidP="003A0171">
    <w:pPr>
      <w:spacing w:after="40"/>
      <w:jc w:val="center"/>
      <w:rPr>
        <w:sz w:val="13"/>
        <w:szCs w:val="13"/>
      </w:rPr>
    </w:pPr>
    <w:r w:rsidRPr="00B2734A">
      <w:rPr>
        <w:sz w:val="13"/>
        <w:szCs w:val="13"/>
      </w:rPr>
      <w:t>L</w:t>
    </w:r>
    <w:r>
      <w:rPr>
        <w:sz w:val="13"/>
        <w:szCs w:val="13"/>
      </w:rPr>
      <w:t xml:space="preserve">iceo Scientifico, Linguistico, </w:t>
    </w:r>
    <w:r w:rsidRPr="00B2734A">
      <w:rPr>
        <w:sz w:val="13"/>
        <w:szCs w:val="13"/>
      </w:rPr>
      <w:t xml:space="preserve">delle Scienze Umane </w:t>
    </w:r>
    <w:r>
      <w:rPr>
        <w:sz w:val="13"/>
        <w:szCs w:val="13"/>
      </w:rPr>
      <w:t xml:space="preserve">e delle Scienze Applicate </w:t>
    </w:r>
    <w:r w:rsidRPr="00B2734A">
      <w:rPr>
        <w:sz w:val="13"/>
        <w:szCs w:val="13"/>
      </w:rPr>
      <w:t>“</w:t>
    </w:r>
    <w:proofErr w:type="spellStart"/>
    <w:r w:rsidRPr="00B2734A">
      <w:rPr>
        <w:sz w:val="13"/>
        <w:szCs w:val="13"/>
      </w:rPr>
      <w:t>A</w:t>
    </w:r>
    <w:r>
      <w:rPr>
        <w:sz w:val="13"/>
        <w:szCs w:val="13"/>
      </w:rPr>
      <w:t>.Volta</w:t>
    </w:r>
    <w:proofErr w:type="spellEnd"/>
    <w:r>
      <w:rPr>
        <w:sz w:val="13"/>
        <w:szCs w:val="13"/>
      </w:rPr>
      <w:t xml:space="preserve">” (Castel San Giovanni) </w:t>
    </w:r>
  </w:p>
  <w:p w:rsidR="00043368" w:rsidRPr="00B2734A" w:rsidRDefault="00043368" w:rsidP="003A0171">
    <w:pPr>
      <w:spacing w:after="40"/>
      <w:jc w:val="center"/>
      <w:rPr>
        <w:sz w:val="13"/>
        <w:szCs w:val="13"/>
      </w:rPr>
    </w:pPr>
    <w:r w:rsidRPr="00B2734A">
      <w:rPr>
        <w:sz w:val="13"/>
        <w:szCs w:val="13"/>
      </w:rPr>
      <w:t>Istituto Tecnico Tecnologico ed Economico “A. Volta” (Borgonovo V.T.)</w:t>
    </w:r>
  </w:p>
  <w:p w:rsidR="00043368" w:rsidRDefault="00043368" w:rsidP="003A0171">
    <w:pPr>
      <w:spacing w:after="40"/>
      <w:jc w:val="center"/>
      <w:rPr>
        <w:sz w:val="13"/>
        <w:szCs w:val="13"/>
      </w:rPr>
    </w:pPr>
    <w:r w:rsidRPr="00B2734A">
      <w:rPr>
        <w:sz w:val="13"/>
        <w:szCs w:val="13"/>
      </w:rPr>
      <w:t>Istituto  Professionale Servizi Commerciali “A. Casali” (Castel San Giovanni)</w:t>
    </w:r>
  </w:p>
  <w:p w:rsidR="00043368" w:rsidRDefault="000433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5C"/>
    <w:multiLevelType w:val="hybridMultilevel"/>
    <w:tmpl w:val="D4EC0290"/>
    <w:lvl w:ilvl="0" w:tplc="B4B87624">
      <w:numFmt w:val="bullet"/>
      <w:lvlText w:val=""/>
      <w:lvlJc w:val="left"/>
      <w:pPr>
        <w:ind w:left="564" w:hanging="339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C6D43A7E">
      <w:numFmt w:val="bullet"/>
      <w:lvlText w:val="•"/>
      <w:lvlJc w:val="left"/>
      <w:pPr>
        <w:ind w:left="1482" w:hanging="339"/>
      </w:pPr>
      <w:rPr>
        <w:rFonts w:hint="default"/>
        <w:lang w:val="it-IT" w:eastAsia="it-IT" w:bidi="it-IT"/>
      </w:rPr>
    </w:lvl>
    <w:lvl w:ilvl="2" w:tplc="590A412C">
      <w:numFmt w:val="bullet"/>
      <w:lvlText w:val="•"/>
      <w:lvlJc w:val="left"/>
      <w:pPr>
        <w:ind w:left="2404" w:hanging="339"/>
      </w:pPr>
      <w:rPr>
        <w:rFonts w:hint="default"/>
        <w:lang w:val="it-IT" w:eastAsia="it-IT" w:bidi="it-IT"/>
      </w:rPr>
    </w:lvl>
    <w:lvl w:ilvl="3" w:tplc="A8CC38DE">
      <w:numFmt w:val="bullet"/>
      <w:lvlText w:val="•"/>
      <w:lvlJc w:val="left"/>
      <w:pPr>
        <w:ind w:left="3326" w:hanging="339"/>
      </w:pPr>
      <w:rPr>
        <w:rFonts w:hint="default"/>
        <w:lang w:val="it-IT" w:eastAsia="it-IT" w:bidi="it-IT"/>
      </w:rPr>
    </w:lvl>
    <w:lvl w:ilvl="4" w:tplc="026EA436">
      <w:numFmt w:val="bullet"/>
      <w:lvlText w:val="•"/>
      <w:lvlJc w:val="left"/>
      <w:pPr>
        <w:ind w:left="4248" w:hanging="339"/>
      </w:pPr>
      <w:rPr>
        <w:rFonts w:hint="default"/>
        <w:lang w:val="it-IT" w:eastAsia="it-IT" w:bidi="it-IT"/>
      </w:rPr>
    </w:lvl>
    <w:lvl w:ilvl="5" w:tplc="494EB2B8">
      <w:numFmt w:val="bullet"/>
      <w:lvlText w:val="•"/>
      <w:lvlJc w:val="left"/>
      <w:pPr>
        <w:ind w:left="5170" w:hanging="339"/>
      </w:pPr>
      <w:rPr>
        <w:rFonts w:hint="default"/>
        <w:lang w:val="it-IT" w:eastAsia="it-IT" w:bidi="it-IT"/>
      </w:rPr>
    </w:lvl>
    <w:lvl w:ilvl="6" w:tplc="EC508106">
      <w:numFmt w:val="bullet"/>
      <w:lvlText w:val="•"/>
      <w:lvlJc w:val="left"/>
      <w:pPr>
        <w:ind w:left="6092" w:hanging="339"/>
      </w:pPr>
      <w:rPr>
        <w:rFonts w:hint="default"/>
        <w:lang w:val="it-IT" w:eastAsia="it-IT" w:bidi="it-IT"/>
      </w:rPr>
    </w:lvl>
    <w:lvl w:ilvl="7" w:tplc="28CC99FC">
      <w:numFmt w:val="bullet"/>
      <w:lvlText w:val="•"/>
      <w:lvlJc w:val="left"/>
      <w:pPr>
        <w:ind w:left="7014" w:hanging="339"/>
      </w:pPr>
      <w:rPr>
        <w:rFonts w:hint="default"/>
        <w:lang w:val="it-IT" w:eastAsia="it-IT" w:bidi="it-IT"/>
      </w:rPr>
    </w:lvl>
    <w:lvl w:ilvl="8" w:tplc="C45236D0">
      <w:numFmt w:val="bullet"/>
      <w:lvlText w:val="•"/>
      <w:lvlJc w:val="left"/>
      <w:pPr>
        <w:ind w:left="7936" w:hanging="33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7"/>
    <w:rsid w:val="00043368"/>
    <w:rsid w:val="00194419"/>
    <w:rsid w:val="00404337"/>
    <w:rsid w:val="005E3C08"/>
    <w:rsid w:val="00701096"/>
    <w:rsid w:val="007151A5"/>
    <w:rsid w:val="007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" w:right="39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43" w:right="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6"/>
      <w:ind w:left="564" w:right="217" w:hanging="33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43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336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3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368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rsid w:val="000433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368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" w:right="39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43" w:right="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6"/>
      <w:ind w:left="564" w:right="217" w:hanging="33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43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336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3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368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rsid w:val="000433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368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lovolta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lovolt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REGISTRO.doc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REGISTRO.doc</dc:title>
  <dc:creator>genny</dc:creator>
  <cp:lastModifiedBy>UTENTE01</cp:lastModifiedBy>
  <cp:revision>3</cp:revision>
  <cp:lastPrinted>2019-10-31T09:24:00Z</cp:lastPrinted>
  <dcterms:created xsi:type="dcterms:W3CDTF">2019-10-31T12:53:00Z</dcterms:created>
  <dcterms:modified xsi:type="dcterms:W3CDTF">2019-10-31T12:54:00Z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2019-10-31T00:00:00Z</vt:filetime>
  </property>
</Properties>
</file>