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B" w:rsidRPr="001C5D9C" w:rsidRDefault="0015029C" w:rsidP="001C5D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C5D9C">
        <w:rPr>
          <w:color w:val="000000"/>
        </w:rPr>
        <w:t xml:space="preserve"> </w:t>
      </w:r>
      <w:r>
        <w:rPr>
          <w:color w:val="000000"/>
        </w:rPr>
        <w:tab/>
      </w:r>
      <w:r w:rsidRPr="001C5D9C">
        <w:rPr>
          <w:b/>
          <w:color w:val="000000"/>
        </w:rPr>
        <w:t xml:space="preserve">Castel San Giovanni, </w:t>
      </w:r>
      <w:r w:rsidR="001C5D9C" w:rsidRPr="001C5D9C">
        <w:rPr>
          <w:b/>
        </w:rPr>
        <w:t>19</w:t>
      </w:r>
      <w:r w:rsidRPr="001C5D9C">
        <w:rPr>
          <w:b/>
        </w:rPr>
        <w:t xml:space="preserve"> </w:t>
      </w:r>
      <w:r w:rsidRPr="001C5D9C">
        <w:rPr>
          <w:b/>
          <w:color w:val="000000"/>
        </w:rPr>
        <w:t>ottobre 201</w:t>
      </w:r>
      <w:r w:rsidRPr="001C5D9C">
        <w:rPr>
          <w:b/>
        </w:rPr>
        <w:t>9</w:t>
      </w:r>
    </w:p>
    <w:p w:rsidR="004A1D1B" w:rsidRDefault="004A1D1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4A1D1B" w:rsidRDefault="004A1D1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4A1D1B" w:rsidRDefault="0015029C" w:rsidP="001C5D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AI GENITORI DEGLISTUDENTI</w:t>
      </w:r>
    </w:p>
    <w:p w:rsidR="004A1D1B" w:rsidRDefault="001502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DELLE CLASSI 3C, 4C, 3I, 4G</w:t>
      </w:r>
    </w:p>
    <w:p w:rsidR="004A1D1B" w:rsidRDefault="001502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DEL LICEO LINGUISTICO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4A1D1B" w:rsidRDefault="004A1D1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4A1D1B" w:rsidRDefault="001502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INFORMATIVA E PROPOSTA DEL VIAGGIO STUDIO IN</w:t>
      </w:r>
      <w:r>
        <w:rPr>
          <w:b/>
        </w:rPr>
        <w:t xml:space="preserve"> GERMANIA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Le docenti di </w:t>
      </w:r>
      <w:r>
        <w:t>tedesco</w:t>
      </w:r>
      <w:r>
        <w:rPr>
          <w:color w:val="000000"/>
        </w:rPr>
        <w:t xml:space="preserve"> propongono il viaggio di studio in </w:t>
      </w:r>
      <w:r>
        <w:t xml:space="preserve">Germania </w:t>
      </w:r>
      <w:r>
        <w:rPr>
          <w:color w:val="000000"/>
        </w:rPr>
        <w:t>con le seguenti modalità: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Periodo di effettuazione: </w:t>
      </w:r>
      <w:r w:rsidR="002124C1">
        <w:rPr>
          <w:color w:val="000000"/>
        </w:rPr>
        <w:t xml:space="preserve">probabilmente </w:t>
      </w:r>
      <w:r w:rsidR="0097440A">
        <w:rPr>
          <w:b/>
          <w:color w:val="000000"/>
        </w:rPr>
        <w:t xml:space="preserve">FEBBRAIO </w:t>
      </w:r>
      <w:r w:rsidR="009F6ADF">
        <w:rPr>
          <w:b/>
          <w:color w:val="000000"/>
        </w:rPr>
        <w:t>2020</w:t>
      </w:r>
      <w:r>
        <w:rPr>
          <w:b/>
          <w:color w:val="000000"/>
        </w:rPr>
        <w:t xml:space="preserve"> </w:t>
      </w:r>
      <w:r w:rsidR="0097440A">
        <w:rPr>
          <w:color w:val="000000"/>
        </w:rPr>
        <w:t>(da domenica 23</w:t>
      </w:r>
      <w:r>
        <w:t xml:space="preserve"> </w:t>
      </w:r>
      <w:r>
        <w:rPr>
          <w:color w:val="000000"/>
        </w:rPr>
        <w:t>a sabato 2</w:t>
      </w:r>
      <w:r w:rsidR="0097440A">
        <w:t>9</w:t>
      </w:r>
      <w:r w:rsidR="00885A70">
        <w:t>, secondo disponibilità dell’Istituto Linguistico</w:t>
      </w:r>
      <w:r>
        <w:rPr>
          <w:color w:val="000000"/>
        </w:rPr>
        <w:t>)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Durata: </w:t>
      </w:r>
      <w:r>
        <w:rPr>
          <w:color w:val="000000"/>
        </w:rPr>
        <w:t>una settimana (6 notti)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Destinazione: </w:t>
      </w:r>
      <w:r>
        <w:t>Augsburg</w:t>
      </w:r>
      <w:r>
        <w:rPr>
          <w:color w:val="000000"/>
        </w:rPr>
        <w:t xml:space="preserve">, famosa città </w:t>
      </w:r>
      <w:r>
        <w:t xml:space="preserve">rinascimentale tedesca </w:t>
      </w:r>
      <w:r>
        <w:rPr>
          <w:color w:val="000000"/>
        </w:rPr>
        <w:t xml:space="preserve"> nel c</w:t>
      </w:r>
      <w:r>
        <w:t>uore</w:t>
      </w:r>
      <w:r>
        <w:rPr>
          <w:color w:val="000000"/>
        </w:rPr>
        <w:t xml:space="preserve"> della </w:t>
      </w:r>
      <w:r>
        <w:t>Baviera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Quota indicativa pro-capite: </w:t>
      </w:r>
      <w:r>
        <w:rPr>
          <w:color w:val="000000"/>
        </w:rPr>
        <w:t>5</w:t>
      </w:r>
      <w:r>
        <w:t>50</w:t>
      </w:r>
      <w:r w:rsidR="00AB46C7">
        <w:t>/600</w:t>
      </w:r>
      <w:bookmarkStart w:id="0" w:name="_GoBack"/>
      <w:bookmarkEnd w:id="0"/>
      <w:r>
        <w:t xml:space="preserve"> euro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La quota indicativamente comprende: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*sistemazione in famiglia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*trattamento di pensione completa</w:t>
      </w:r>
    </w:p>
    <w:p w:rsidR="004A1D1B" w:rsidRDefault="00885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*corso di lingua </w:t>
      </w:r>
      <w:r w:rsidR="0015029C">
        <w:rPr>
          <w:color w:val="000000"/>
        </w:rPr>
        <w:t>di 20 ore settimanali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*test d’ingresso e materiale didattico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*certificato di presenza con attestazione dei risultati raggiunti</w:t>
      </w:r>
    </w:p>
    <w:p w:rsidR="0097440A" w:rsidRDefault="00974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*visita guidata della Augsburg Regio (in tedesco o italiano)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r w:rsidR="0097440A">
        <w:rPr>
          <w:color w:val="000000"/>
        </w:rPr>
        <w:t xml:space="preserve">2 ulteriori attività </w:t>
      </w:r>
      <w:r>
        <w:rPr>
          <w:color w:val="000000"/>
        </w:rPr>
        <w:t xml:space="preserve"> pomeridiane</w:t>
      </w:r>
      <w:r w:rsidR="0097440A">
        <w:rPr>
          <w:color w:val="000000"/>
        </w:rPr>
        <w:t xml:space="preserve"> da concordare: (cultura o sport)</w:t>
      </w:r>
    </w:p>
    <w:p w:rsidR="0097440A" w:rsidRDefault="00974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*escursione giornaliera a Monaco di Baviera con visita guidata e/o visita Museo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*assicurazione spese mediche; responsabilità civile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PER EFFETTUARE IL VIAGGIO OCCORRE ESSERE IN POSSESSO DI: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Carta d’identità valida per l’espatrio, </w:t>
      </w:r>
      <w:r>
        <w:rPr>
          <w:color w:val="000000"/>
        </w:rPr>
        <w:t xml:space="preserve">non scaduta. I cittadini extra-comunitari dovranno essere in possesso di </w:t>
      </w:r>
      <w:r>
        <w:rPr>
          <w:b/>
          <w:color w:val="000000"/>
        </w:rPr>
        <w:t xml:space="preserve">passaporto individuale e permesso di soggiorno in Italia, </w:t>
      </w:r>
      <w:r>
        <w:rPr>
          <w:color w:val="000000"/>
        </w:rPr>
        <w:t xml:space="preserve">entrambi in corso di validità e, in base alla nazionalità di appartenenza, di </w:t>
      </w:r>
      <w:r>
        <w:rPr>
          <w:b/>
          <w:color w:val="000000"/>
        </w:rPr>
        <w:t xml:space="preserve">visto di ingresso </w:t>
      </w:r>
      <w:r>
        <w:rPr>
          <w:color w:val="000000"/>
        </w:rPr>
        <w:t xml:space="preserve">da richiedere con </w:t>
      </w:r>
      <w:r>
        <w:rPr>
          <w:b/>
          <w:color w:val="000000"/>
        </w:rPr>
        <w:t>almeno tre mesi di anticipo.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NOTA BENE: Scaricare il modulo seguente dal sito della scuola.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CLASSI INTERESSATE: 3C, 4C, </w:t>
      </w:r>
      <w:r w:rsidR="00885A70">
        <w:rPr>
          <w:b/>
          <w:color w:val="000000"/>
        </w:rPr>
        <w:t>3I</w:t>
      </w:r>
      <w:r w:rsidR="004E7681">
        <w:rPr>
          <w:b/>
          <w:color w:val="000000"/>
        </w:rPr>
        <w:t xml:space="preserve"> tedesco</w:t>
      </w:r>
      <w:r w:rsidR="00885A70">
        <w:rPr>
          <w:b/>
          <w:color w:val="000000"/>
        </w:rPr>
        <w:t>,</w:t>
      </w:r>
      <w:r>
        <w:rPr>
          <w:b/>
          <w:color w:val="000000"/>
        </w:rPr>
        <w:t>4G (linguistico).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PER L’ADESIONE ALL’INIZIATIVA OCCORRE:</w:t>
      </w: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Compilare la parte sottostante e consegnarla </w:t>
      </w:r>
      <w:r w:rsidR="00AB46C7">
        <w:rPr>
          <w:color w:val="000000"/>
        </w:rPr>
        <w:t xml:space="preserve">alla Prof.ssa </w:t>
      </w:r>
      <w:proofErr w:type="spellStart"/>
      <w:r w:rsidR="00AB46C7">
        <w:rPr>
          <w:color w:val="000000"/>
        </w:rPr>
        <w:t>Vercesi</w:t>
      </w:r>
      <w:proofErr w:type="spellEnd"/>
      <w:r>
        <w:rPr>
          <w:color w:val="000000"/>
        </w:rPr>
        <w:t xml:space="preserve"> entro il </w:t>
      </w:r>
      <w:r w:rsidR="00AB46C7">
        <w:rPr>
          <w:b/>
        </w:rPr>
        <w:t>23</w:t>
      </w:r>
      <w:r>
        <w:rPr>
          <w:b/>
        </w:rPr>
        <w:t xml:space="preserve"> </w:t>
      </w:r>
      <w:r>
        <w:rPr>
          <w:b/>
          <w:color w:val="000000"/>
        </w:rPr>
        <w:t>ottobre 201</w:t>
      </w:r>
      <w:r>
        <w:rPr>
          <w:b/>
        </w:rPr>
        <w:t>9.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(Parte da restituire alla scuola)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Viaggio  studio  in  </w:t>
      </w:r>
      <w:r>
        <w:rPr>
          <w:b/>
        </w:rPr>
        <w:t>Germania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IL/LA SOTTOSCRITTO/A_________________________________________________________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genitore esercente la pote</w:t>
      </w:r>
      <w:r w:rsidR="009F6ADF">
        <w:rPr>
          <w:color w:val="000000"/>
        </w:rPr>
        <w:t>stà familiare sullo studente/st</w:t>
      </w:r>
      <w:r>
        <w:rPr>
          <w:color w:val="000000"/>
        </w:rPr>
        <w:t>udentessa ___________________________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 iscritto nell’anno scolastico 201</w:t>
      </w:r>
      <w:r>
        <w:t>9</w:t>
      </w:r>
      <w:r>
        <w:rPr>
          <w:color w:val="000000"/>
        </w:rPr>
        <w:t>/</w:t>
      </w:r>
      <w:r>
        <w:t xml:space="preserve">20 </w:t>
      </w:r>
      <w:r>
        <w:rPr>
          <w:color w:val="000000"/>
        </w:rPr>
        <w:t>alla classe ______________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del liceo linguistico essendo a conoscenza delle finalità generali e del p</w:t>
      </w:r>
      <w:r w:rsidR="009F6ADF">
        <w:rPr>
          <w:color w:val="000000"/>
        </w:rPr>
        <w:t>rogramma d</w:t>
      </w:r>
      <w:r>
        <w:rPr>
          <w:color w:val="000000"/>
        </w:rPr>
        <w:t xml:space="preserve">elle iniziative 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proposte dall’Istituto A.VOLTA, secondo i criteri stabiliti dagli Organi collegiali e ritenendone 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valide le </w:t>
      </w:r>
      <w:proofErr w:type="spellStart"/>
      <w:r>
        <w:rPr>
          <w:color w:val="000000"/>
        </w:rPr>
        <w:t>finaltà</w:t>
      </w:r>
      <w:proofErr w:type="spellEnd"/>
      <w:r>
        <w:rPr>
          <w:color w:val="000000"/>
        </w:rPr>
        <w:t xml:space="preserve"> educative,</w:t>
      </w:r>
    </w:p>
    <w:p w:rsidR="004A1D1B" w:rsidRDefault="0015029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AUTORIZZA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Il/la proprio/a figlio/a a partecipare al viaggio studio in </w:t>
      </w:r>
      <w:r>
        <w:t>Germania</w:t>
      </w:r>
      <w:r>
        <w:rPr>
          <w:color w:val="000000"/>
        </w:rPr>
        <w:t xml:space="preserve"> che si svolgerà</w:t>
      </w:r>
      <w:r w:rsidR="00885A70">
        <w:rPr>
          <w:color w:val="000000"/>
        </w:rPr>
        <w:t xml:space="preserve"> probabilmente</w:t>
      </w:r>
      <w:r w:rsidR="0097440A">
        <w:rPr>
          <w:color w:val="000000"/>
        </w:rPr>
        <w:t xml:space="preserve"> nel mese di febbraio</w:t>
      </w:r>
      <w:r w:rsidR="009F6ADF">
        <w:rPr>
          <w:color w:val="000000"/>
        </w:rPr>
        <w:t xml:space="preserve"> 2020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(da domenica </w:t>
      </w:r>
      <w:r w:rsidR="0097440A">
        <w:t>23</w:t>
      </w:r>
      <w:r>
        <w:rPr>
          <w:color w:val="000000"/>
        </w:rPr>
        <w:t xml:space="preserve"> a sabato 2</w:t>
      </w:r>
      <w:r w:rsidR="0097440A">
        <w:t>9</w:t>
      </w:r>
      <w:r w:rsidR="00885A70">
        <w:t>, secondo disponibilità dell’Istituto Linguistico</w:t>
      </w:r>
      <w:r>
        <w:rPr>
          <w:color w:val="000000"/>
        </w:rPr>
        <w:t>).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*La presente autorizzazione debitamente firmata è intesa </w:t>
      </w:r>
      <w:r>
        <w:rPr>
          <w:color w:val="000000"/>
          <w:u w:val="single"/>
        </w:rPr>
        <w:t xml:space="preserve">come accettazione. </w:t>
      </w:r>
      <w:r>
        <w:rPr>
          <w:color w:val="000000"/>
        </w:rPr>
        <w:t xml:space="preserve">Ogni rinuncia 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comporterà il pagamento di una penale.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*La presente autorizzazione è condivisa dal genitore non affidatario.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*La presente autorizzazione deve essere consegnata in segreteria didattica </w:t>
      </w:r>
      <w:r w:rsidR="00885A70">
        <w:rPr>
          <w:color w:val="000000"/>
          <w:u w:val="single"/>
        </w:rPr>
        <w:t>entro il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 w:rsidR="00885A70">
        <w:rPr>
          <w:u w:val="single"/>
        </w:rPr>
        <w:t>26</w:t>
      </w:r>
      <w:r>
        <w:rPr>
          <w:u w:val="single"/>
        </w:rPr>
        <w:t xml:space="preserve"> </w:t>
      </w:r>
      <w:r>
        <w:rPr>
          <w:color w:val="000000"/>
          <w:u w:val="single"/>
        </w:rPr>
        <w:t>ottobre 201</w:t>
      </w:r>
      <w:r>
        <w:rPr>
          <w:u w:val="single"/>
        </w:rPr>
        <w:t>9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Data,__________________________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>
        <w:rPr>
          <w:b/>
          <w:color w:val="000000"/>
        </w:rPr>
        <w:t>FIRMA VINCOLANTE DEI GENITORI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15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</w:t>
      </w:r>
      <w:r>
        <w:rPr>
          <w:color w:val="000000"/>
        </w:rPr>
        <w:t>____________________________________</w:t>
      </w: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A1D1B" w:rsidRDefault="004A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A1D1B" w:rsidSect="00757F74">
      <w:headerReference w:type="first" r:id="rId7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1A" w:rsidRDefault="005E301A">
      <w:pPr>
        <w:spacing w:line="240" w:lineRule="auto"/>
        <w:ind w:left="0" w:hanging="2"/>
      </w:pPr>
      <w:r>
        <w:separator/>
      </w:r>
    </w:p>
  </w:endnote>
  <w:endnote w:type="continuationSeparator" w:id="0">
    <w:p w:rsidR="005E301A" w:rsidRDefault="005E30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1A" w:rsidRDefault="005E301A">
      <w:pPr>
        <w:spacing w:line="240" w:lineRule="auto"/>
        <w:ind w:left="0" w:hanging="2"/>
      </w:pPr>
      <w:r>
        <w:separator/>
      </w:r>
    </w:p>
  </w:footnote>
  <w:footnote w:type="continuationSeparator" w:id="0">
    <w:p w:rsidR="005E301A" w:rsidRDefault="005E30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B" w:rsidRDefault="004A1D1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32"/>
        <w:szCs w:val="32"/>
      </w:rPr>
    </w:pPr>
  </w:p>
  <w:p w:rsidR="004A1D1B" w:rsidRDefault="001502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1111250</wp:posOffset>
          </wp:positionH>
          <wp:positionV relativeFrom="paragraph">
            <wp:posOffset>-433067</wp:posOffset>
          </wp:positionV>
          <wp:extent cx="3459480" cy="601345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948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1D1B" w:rsidRDefault="001502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 w:line="240" w:lineRule="auto"/>
      <w:ind w:left="1" w:hanging="3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0"/>
        <w:szCs w:val="30"/>
      </w:rPr>
      <w:t xml:space="preserve"> </w:t>
    </w:r>
    <w:r>
      <w:rPr>
        <w:rFonts w:ascii="Arial" w:eastAsia="Arial" w:hAnsi="Arial" w:cs="Arial"/>
        <w:b/>
        <w:color w:val="000000"/>
        <w:sz w:val="32"/>
        <w:szCs w:val="32"/>
      </w:rPr>
      <w:t>ISTITUTO SUPERIORE DI II GRADO “A. VOLTA”</w:t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-390523</wp:posOffset>
          </wp:positionH>
          <wp:positionV relativeFrom="paragraph">
            <wp:posOffset>-121283</wp:posOffset>
          </wp:positionV>
          <wp:extent cx="795655" cy="79565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5924550</wp:posOffset>
          </wp:positionH>
          <wp:positionV relativeFrom="paragraph">
            <wp:posOffset>-121283</wp:posOffset>
          </wp:positionV>
          <wp:extent cx="713740" cy="82804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1D1B" w:rsidRDefault="001502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Via Nazario Sauro, 23 – 29015 CASTEL SAN GIOVANNI (Piacenza)</w:t>
    </w:r>
  </w:p>
  <w:p w:rsidR="004A1D1B" w:rsidRPr="00E7019A" w:rsidRDefault="001502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  <w:lang w:val="en-GB"/>
      </w:rPr>
    </w:pPr>
    <w:r w:rsidRPr="00E7019A">
      <w:rPr>
        <w:rFonts w:ascii="Arial" w:eastAsia="Arial" w:hAnsi="Arial" w:cs="Arial"/>
        <w:color w:val="000000"/>
        <w:sz w:val="18"/>
        <w:szCs w:val="18"/>
        <w:lang w:val="en-GB"/>
      </w:rPr>
      <w:t>Tel. 0523843616 – Fax: 0523843647 – C.F. 80020290336 – C.M. PCIS001003</w:t>
    </w:r>
  </w:p>
  <w:p w:rsidR="004A1D1B" w:rsidRDefault="001502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pcis001003@istruzione.it – P.E.C.: PCIS001003@PEC.ISTRUZIONE.IT  – </w:t>
    </w:r>
    <w:hyperlink r:id="rId4">
      <w:r>
        <w:rPr>
          <w:rFonts w:ascii="Arial" w:eastAsia="Arial" w:hAnsi="Arial" w:cs="Arial"/>
          <w:color w:val="0000FF"/>
          <w:sz w:val="18"/>
          <w:szCs w:val="18"/>
          <w:u w:val="single"/>
        </w:rPr>
        <w:t>www.polovolta.edu.it</w:t>
      </w:r>
    </w:hyperlink>
  </w:p>
  <w:p w:rsidR="004A1D1B" w:rsidRDefault="004A1D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:rsidR="004A1D1B" w:rsidRDefault="0015029C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00000"/>
        <w:sz w:val="13"/>
        <w:szCs w:val="13"/>
      </w:rPr>
      <w:t>Liceo Scientifico, Linguistico, delle Scienze Umane e delle Scienze Applicate “</w:t>
    </w:r>
    <w:proofErr w:type="spellStart"/>
    <w:r>
      <w:rPr>
        <w:rFonts w:ascii="Arial" w:eastAsia="Arial" w:hAnsi="Arial" w:cs="Arial"/>
        <w:color w:val="000000"/>
        <w:sz w:val="13"/>
        <w:szCs w:val="13"/>
      </w:rPr>
      <w:t>A.Volta</w:t>
    </w:r>
    <w:proofErr w:type="spellEnd"/>
    <w:r>
      <w:rPr>
        <w:rFonts w:ascii="Arial" w:eastAsia="Arial" w:hAnsi="Arial" w:cs="Arial"/>
        <w:color w:val="000000"/>
        <w:sz w:val="13"/>
        <w:szCs w:val="13"/>
      </w:rPr>
      <w:t xml:space="preserve">” (Castel San Giovanni) </w:t>
    </w:r>
  </w:p>
  <w:p w:rsidR="004A1D1B" w:rsidRDefault="0015029C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00000"/>
        <w:sz w:val="13"/>
        <w:szCs w:val="13"/>
      </w:rPr>
      <w:t>Istituto Tecnico Tecnologico ed Economico “A. Volta” (Borgonovo V.T.)</w:t>
    </w:r>
  </w:p>
  <w:p w:rsidR="004A1D1B" w:rsidRDefault="0015029C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00000"/>
        <w:sz w:val="13"/>
        <w:szCs w:val="13"/>
      </w:rPr>
      <w:t>Istituto  Professionale Servizi Commerciali “A. Casali” (Castel San Giovanni)</w:t>
    </w:r>
  </w:p>
  <w:p w:rsidR="004A1D1B" w:rsidRDefault="004A1D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1B"/>
    <w:rsid w:val="0015029C"/>
    <w:rsid w:val="001C5D9C"/>
    <w:rsid w:val="002124C1"/>
    <w:rsid w:val="004A1D1B"/>
    <w:rsid w:val="004E7681"/>
    <w:rsid w:val="005E301A"/>
    <w:rsid w:val="00757F74"/>
    <w:rsid w:val="00885A70"/>
    <w:rsid w:val="0097440A"/>
    <w:rsid w:val="009F6ADF"/>
    <w:rsid w:val="00AB46C7"/>
    <w:rsid w:val="00E0266D"/>
    <w:rsid w:val="00E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F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rsid w:val="00757F74"/>
    <w:pPr>
      <w:keepNext/>
    </w:pPr>
    <w:rPr>
      <w:b/>
      <w:bCs/>
      <w:sz w:val="20"/>
    </w:rPr>
  </w:style>
  <w:style w:type="paragraph" w:styleId="Titolo2">
    <w:name w:val="heading 2"/>
    <w:basedOn w:val="Normale"/>
    <w:next w:val="Normale"/>
    <w:rsid w:val="00757F74"/>
    <w:pPr>
      <w:keepNext/>
      <w:jc w:val="right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rsid w:val="00757F74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rsid w:val="00757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757F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57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7F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57F7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57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rsid w:val="00757F74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757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757F7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757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757F7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757F7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757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2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29C"/>
    <w:rPr>
      <w:rFonts w:ascii="Segoe UI" w:hAnsi="Segoe UI" w:cs="Segoe UI"/>
      <w:position w:val="-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F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rsid w:val="00757F74"/>
    <w:pPr>
      <w:keepNext/>
    </w:pPr>
    <w:rPr>
      <w:b/>
      <w:bCs/>
      <w:sz w:val="20"/>
    </w:rPr>
  </w:style>
  <w:style w:type="paragraph" w:styleId="Titolo2">
    <w:name w:val="heading 2"/>
    <w:basedOn w:val="Normale"/>
    <w:next w:val="Normale"/>
    <w:rsid w:val="00757F74"/>
    <w:pPr>
      <w:keepNext/>
      <w:jc w:val="right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rsid w:val="00757F74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rsid w:val="00757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757F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57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7F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57F7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57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rsid w:val="00757F74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757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757F7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757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757F7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757F7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757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2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29C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lovolt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UTENTE01</cp:lastModifiedBy>
  <cp:revision>4</cp:revision>
  <cp:lastPrinted>2019-10-18T07:57:00Z</cp:lastPrinted>
  <dcterms:created xsi:type="dcterms:W3CDTF">2019-10-19T08:13:00Z</dcterms:created>
  <dcterms:modified xsi:type="dcterms:W3CDTF">2019-10-19T10:35:00Z</dcterms:modified>
</cp:coreProperties>
</file>